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400B2" w14:textId="77777777" w:rsidR="008056BD" w:rsidRDefault="008056BD" w:rsidP="008056BD">
      <w:pPr>
        <w:ind w:left="720" w:hanging="720"/>
        <w:jc w:val="center"/>
        <w:rPr>
          <w:rFonts w:ascii="Arial" w:hAnsi="Arial"/>
          <w:b/>
          <w:sz w:val="36"/>
        </w:rPr>
      </w:pPr>
    </w:p>
    <w:p w14:paraId="4A8B81DB" w14:textId="77777777" w:rsidR="008056BD" w:rsidRDefault="008056BD" w:rsidP="009B0975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GYÁSZJELENTÉS</w:t>
      </w:r>
    </w:p>
    <w:p w14:paraId="65019C8D" w14:textId="77777777" w:rsidR="008056BD" w:rsidRPr="008056BD" w:rsidRDefault="008056BD" w:rsidP="009B0975">
      <w:pPr>
        <w:jc w:val="center"/>
        <w:rPr>
          <w:rFonts w:ascii="Arial" w:hAnsi="Arial"/>
          <w:b/>
          <w:sz w:val="28"/>
          <w:szCs w:val="28"/>
        </w:rPr>
      </w:pPr>
      <w:r w:rsidRPr="008056BD">
        <w:rPr>
          <w:rFonts w:ascii="Arial" w:hAnsi="Arial"/>
          <w:b/>
          <w:sz w:val="28"/>
          <w:szCs w:val="28"/>
        </w:rPr>
        <w:br/>
      </w:r>
      <w:r>
        <w:rPr>
          <w:rFonts w:ascii="Arial" w:hAnsi="Arial"/>
          <w:b/>
          <w:noProof/>
          <w:sz w:val="36"/>
          <w:lang w:eastAsia="hu-HU"/>
        </w:rPr>
        <w:drawing>
          <wp:inline distT="0" distB="0" distL="0" distR="0" wp14:anchorId="04A36BF6" wp14:editId="0C717E15">
            <wp:extent cx="1801665" cy="2700298"/>
            <wp:effectExtent l="0" t="0" r="1905" b="0"/>
            <wp:docPr id="1" name="Picture 1" descr="Macintosh HD:Users:lajosbotz:Desktop:DSC_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josbotz:Desktop:DSC_018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484" cy="270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6"/>
        </w:rPr>
        <w:br/>
      </w:r>
    </w:p>
    <w:p w14:paraId="09DFBFF1" w14:textId="77777777" w:rsidR="008056BD" w:rsidRPr="008056BD" w:rsidRDefault="008056BD" w:rsidP="009B0975">
      <w:pPr>
        <w:jc w:val="center"/>
        <w:rPr>
          <w:rFonts w:ascii="Arial" w:hAnsi="Arial"/>
          <w:b/>
          <w:sz w:val="32"/>
          <w:szCs w:val="32"/>
        </w:rPr>
      </w:pPr>
      <w:r w:rsidRPr="008056BD">
        <w:rPr>
          <w:rFonts w:ascii="Arial" w:hAnsi="Arial"/>
          <w:b/>
          <w:sz w:val="32"/>
          <w:szCs w:val="32"/>
        </w:rPr>
        <w:t>Dr. Póka Gábor</w:t>
      </w:r>
    </w:p>
    <w:p w14:paraId="67D3378C" w14:textId="77777777" w:rsidR="008056BD" w:rsidRPr="008056BD" w:rsidRDefault="008056BD" w:rsidP="008056BD">
      <w:pPr>
        <w:ind w:left="720" w:hanging="720"/>
        <w:jc w:val="center"/>
        <w:rPr>
          <w:rFonts w:ascii="Arial" w:hAnsi="Arial"/>
        </w:rPr>
      </w:pPr>
      <w:r w:rsidRPr="008056BD">
        <w:rPr>
          <w:rFonts w:ascii="Arial" w:hAnsi="Arial"/>
        </w:rPr>
        <w:t>1947. augusztus 6 – 2020. január 13.</w:t>
      </w:r>
    </w:p>
    <w:p w14:paraId="2D06DC23" w14:textId="77777777" w:rsidR="008056BD" w:rsidRPr="008056BD" w:rsidRDefault="008056BD" w:rsidP="008056BD">
      <w:pPr>
        <w:ind w:left="720" w:hanging="720"/>
        <w:jc w:val="both"/>
        <w:rPr>
          <w:rFonts w:ascii="Arial" w:hAnsi="Arial"/>
        </w:rPr>
      </w:pPr>
    </w:p>
    <w:p w14:paraId="7B38023A" w14:textId="77777777" w:rsidR="008056BD" w:rsidRPr="00CF3A25" w:rsidRDefault="008056BD" w:rsidP="008056BD">
      <w:pPr>
        <w:ind w:left="720" w:hanging="720"/>
        <w:jc w:val="both"/>
        <w:rPr>
          <w:rFonts w:ascii="Arial" w:hAnsi="Arial"/>
          <w:b/>
        </w:rPr>
      </w:pPr>
    </w:p>
    <w:p w14:paraId="2EBA7145" w14:textId="77777777" w:rsidR="008056BD" w:rsidRDefault="008056BD" w:rsidP="008056BD">
      <w:pPr>
        <w:spacing w:line="360" w:lineRule="auto"/>
        <w:jc w:val="both"/>
        <w:rPr>
          <w:rFonts w:ascii="Arial" w:hAnsi="Arial" w:cs="Arial"/>
        </w:rPr>
      </w:pPr>
      <w:r w:rsidRPr="008056BD">
        <w:rPr>
          <w:rFonts w:ascii="Arial" w:hAnsi="Arial" w:cs="Arial"/>
        </w:rPr>
        <w:t xml:space="preserve">Életének 73. évében méltósággal viselt betegség után elhunyt dr. Póka Gábor nyugalmazott intézetvezető főgyógyszerész. 1973-tól nyugdíjazásáig kórházi gyógyszerészként dolgozott. 1985-től vezette a Szent Rókus Kórház Intézeti Gyógyszertárát, kiemelkedő felkészültséggel, példamutató humánummal és elhivatottsággal. Munkája mellett számos szakmai közfeladatot is vállalt, melyeket szintén a gyógyszerészet iránt </w:t>
      </w:r>
      <w:r w:rsidR="003F0555">
        <w:rPr>
          <w:rFonts w:ascii="Arial" w:hAnsi="Arial" w:cs="Arial"/>
        </w:rPr>
        <w:t>tanúsított</w:t>
      </w:r>
      <w:r w:rsidRPr="008056BD">
        <w:rPr>
          <w:rFonts w:ascii="Arial" w:hAnsi="Arial" w:cs="Arial"/>
        </w:rPr>
        <w:t xml:space="preserve"> elkötelezettséggel és kiemelkedő szakmai igényességgel látott el. </w:t>
      </w:r>
    </w:p>
    <w:p w14:paraId="7FC5E925" w14:textId="4F5E33B0" w:rsidR="000F4DF9" w:rsidRPr="008056BD" w:rsidRDefault="000F4DF9" w:rsidP="008056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Temetése – kérésére – szűk családi körben lesz.</w:t>
      </w:r>
      <w:bookmarkStart w:id="0" w:name="_GoBack"/>
      <w:bookmarkEnd w:id="0"/>
    </w:p>
    <w:p w14:paraId="419823D5" w14:textId="77777777" w:rsidR="005350ED" w:rsidRDefault="005350ED"/>
    <w:sectPr w:rsidR="005350ED" w:rsidSect="009C0C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BD"/>
    <w:rsid w:val="000F4DF9"/>
    <w:rsid w:val="003F0555"/>
    <w:rsid w:val="005350ED"/>
    <w:rsid w:val="008056BD"/>
    <w:rsid w:val="009B0975"/>
    <w:rsid w:val="009C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26CB1"/>
  <w14:defaultImageDpi w14:val="300"/>
  <w15:docId w15:val="{0BF834D6-916D-4A45-9D54-D83CD855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56BD"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56BD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56BD"/>
    <w:rPr>
      <w:rFonts w:ascii="Lucida Grande CE" w:eastAsia="Times New Roman" w:hAnsi="Lucida Grande CE" w:cs="Lucida Grande CE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lajos.botz@aok.pte.hu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Lajos Botz</dc:creator>
  <cp:keywords/>
  <dc:description/>
  <cp:lastModifiedBy>Dr. Higyisán Ilona</cp:lastModifiedBy>
  <cp:revision>2</cp:revision>
  <dcterms:created xsi:type="dcterms:W3CDTF">2020-01-15T09:09:00Z</dcterms:created>
  <dcterms:modified xsi:type="dcterms:W3CDTF">2020-01-15T09:09:00Z</dcterms:modified>
</cp:coreProperties>
</file>